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FB34" w14:textId="77777777" w:rsidR="009F65E1" w:rsidRPr="00E66A0A" w:rsidRDefault="009F65E1" w:rsidP="009F65E1">
      <w:pPr>
        <w:rPr>
          <w:rFonts w:ascii="Arial" w:hAnsi="Arial" w:cs="Arial"/>
          <w:b/>
          <w:bCs/>
        </w:rPr>
      </w:pPr>
      <w:r w:rsidRPr="00E66A0A">
        <w:rPr>
          <w:rFonts w:ascii="Arial" w:hAnsi="Arial" w:cs="Arial"/>
          <w:b/>
          <w:bCs/>
        </w:rPr>
        <w:t xml:space="preserve">Great and Little </w:t>
      </w:r>
      <w:proofErr w:type="spellStart"/>
      <w:r w:rsidRPr="00E66A0A">
        <w:rPr>
          <w:rFonts w:ascii="Arial" w:hAnsi="Arial" w:cs="Arial"/>
          <w:b/>
          <w:bCs/>
        </w:rPr>
        <w:t>Barugh</w:t>
      </w:r>
      <w:proofErr w:type="spellEnd"/>
      <w:r w:rsidRPr="00E66A0A">
        <w:rPr>
          <w:rFonts w:ascii="Arial" w:hAnsi="Arial" w:cs="Arial"/>
          <w:b/>
          <w:bCs/>
        </w:rPr>
        <w:t xml:space="preserve"> Parish Council.</w:t>
      </w:r>
    </w:p>
    <w:p w14:paraId="312DD022" w14:textId="506D4D44" w:rsidR="009F65E1" w:rsidRDefault="009F65E1" w:rsidP="006F107F">
      <w:pPr>
        <w:tabs>
          <w:tab w:val="left" w:pos="3168"/>
        </w:tabs>
        <w:rPr>
          <w:rFonts w:ascii="Arial" w:hAnsi="Arial" w:cs="Arial"/>
        </w:rPr>
      </w:pPr>
      <w:r>
        <w:rPr>
          <w:rFonts w:ascii="Arial" w:hAnsi="Arial" w:cs="Arial"/>
        </w:rPr>
        <w:t>Minutes of meeting held on</w:t>
      </w:r>
      <w:r w:rsidR="006F107F">
        <w:rPr>
          <w:rFonts w:ascii="Arial" w:hAnsi="Arial" w:cs="Arial"/>
        </w:rPr>
        <w:t xml:space="preserve"> </w:t>
      </w:r>
      <w:r w:rsidR="006E1FDE">
        <w:rPr>
          <w:rFonts w:ascii="Arial" w:hAnsi="Arial" w:cs="Arial"/>
        </w:rPr>
        <w:t>Wednesday 20</w:t>
      </w:r>
      <w:r w:rsidR="006E1FDE" w:rsidRPr="006E1FDE">
        <w:rPr>
          <w:rFonts w:ascii="Arial" w:hAnsi="Arial" w:cs="Arial"/>
          <w:vertAlign w:val="superscript"/>
        </w:rPr>
        <w:t>th</w:t>
      </w:r>
      <w:r w:rsidR="006E1FDE">
        <w:rPr>
          <w:rFonts w:ascii="Arial" w:hAnsi="Arial" w:cs="Arial"/>
        </w:rPr>
        <w:t xml:space="preserve"> Mar</w:t>
      </w:r>
      <w:r w:rsidR="00DA4008">
        <w:rPr>
          <w:rFonts w:ascii="Arial" w:hAnsi="Arial" w:cs="Arial"/>
        </w:rPr>
        <w:t>c</w:t>
      </w:r>
      <w:r w:rsidR="006E1FDE">
        <w:rPr>
          <w:rFonts w:ascii="Arial" w:hAnsi="Arial" w:cs="Arial"/>
        </w:rPr>
        <w:t>h</w:t>
      </w:r>
      <w:r w:rsidR="006F107F">
        <w:rPr>
          <w:rFonts w:ascii="Arial" w:hAnsi="Arial" w:cs="Arial"/>
        </w:rPr>
        <w:t xml:space="preserve">, 7pm, </w:t>
      </w:r>
      <w:r w:rsidR="006E1FDE">
        <w:rPr>
          <w:rFonts w:ascii="Arial" w:hAnsi="Arial" w:cs="Arial"/>
        </w:rPr>
        <w:t xml:space="preserve">Kirby Misperton village </w:t>
      </w:r>
      <w:r w:rsidR="00DA4008">
        <w:rPr>
          <w:rFonts w:ascii="Arial" w:hAnsi="Arial" w:cs="Arial"/>
        </w:rPr>
        <w:t>meeting room.</w:t>
      </w:r>
    </w:p>
    <w:p w14:paraId="230AB642" w14:textId="77777777" w:rsidR="00055183" w:rsidRDefault="00055183" w:rsidP="006F107F">
      <w:pPr>
        <w:tabs>
          <w:tab w:val="left" w:pos="3168"/>
        </w:tabs>
        <w:rPr>
          <w:rFonts w:ascii="Arial" w:hAnsi="Arial" w:cs="Arial"/>
        </w:rPr>
      </w:pPr>
    </w:p>
    <w:p w14:paraId="6E23F032" w14:textId="52CB7728" w:rsidR="0070622C" w:rsidRDefault="009F65E1" w:rsidP="009F65E1">
      <w:pPr>
        <w:rPr>
          <w:rFonts w:ascii="Arial" w:hAnsi="Arial" w:cs="Arial"/>
        </w:rPr>
      </w:pPr>
      <w:r w:rsidRPr="00E352EA">
        <w:rPr>
          <w:rFonts w:ascii="Arial" w:hAnsi="Arial" w:cs="Arial"/>
          <w:b/>
          <w:bCs/>
        </w:rPr>
        <w:t>Present:</w:t>
      </w:r>
      <w:r w:rsidR="0070622C">
        <w:rPr>
          <w:rFonts w:ascii="Arial" w:hAnsi="Arial" w:cs="Arial"/>
        </w:rPr>
        <w:t xml:space="preserve"> Sarah </w:t>
      </w:r>
      <w:proofErr w:type="spellStart"/>
      <w:r w:rsidR="0070622C">
        <w:rPr>
          <w:rFonts w:ascii="Arial" w:hAnsi="Arial" w:cs="Arial"/>
        </w:rPr>
        <w:t>Houlston</w:t>
      </w:r>
      <w:proofErr w:type="spellEnd"/>
      <w:r w:rsidR="0070622C">
        <w:rPr>
          <w:rFonts w:ascii="Arial" w:hAnsi="Arial" w:cs="Arial"/>
        </w:rPr>
        <w:t>, Richard Hagger, Sue Gough, Richard Metcalfe</w:t>
      </w:r>
      <w:r w:rsidR="006E1FDE">
        <w:rPr>
          <w:rFonts w:ascii="Arial" w:hAnsi="Arial" w:cs="Arial"/>
        </w:rPr>
        <w:t xml:space="preserve">, Peter French, Judy French, Craig Richardson, Adrian </w:t>
      </w:r>
      <w:proofErr w:type="spellStart"/>
      <w:r w:rsidR="006E1FDE">
        <w:rPr>
          <w:rFonts w:ascii="Arial" w:hAnsi="Arial" w:cs="Arial"/>
        </w:rPr>
        <w:t>Kidson</w:t>
      </w:r>
      <w:proofErr w:type="spellEnd"/>
      <w:r w:rsidR="006E1FDE">
        <w:rPr>
          <w:rFonts w:ascii="Arial" w:hAnsi="Arial" w:cs="Arial"/>
        </w:rPr>
        <w:t>, Suzanne Everett, Ann Gillies, John Gillies.</w:t>
      </w:r>
    </w:p>
    <w:p w14:paraId="0B9A4113" w14:textId="77777777" w:rsidR="0070622C" w:rsidRDefault="0070622C" w:rsidP="009F65E1">
      <w:pPr>
        <w:rPr>
          <w:rFonts w:ascii="Arial" w:hAnsi="Arial" w:cs="Arial"/>
        </w:rPr>
      </w:pPr>
    </w:p>
    <w:p w14:paraId="793F15B1" w14:textId="0A02B212" w:rsidR="0070622C" w:rsidRDefault="0070622C" w:rsidP="0070622C">
      <w:pPr>
        <w:pStyle w:val="ListParagraph"/>
        <w:numPr>
          <w:ilvl w:val="0"/>
          <w:numId w:val="1"/>
        </w:numPr>
        <w:rPr>
          <w:rFonts w:ascii="Arial" w:hAnsi="Arial" w:cs="Arial"/>
        </w:rPr>
      </w:pPr>
      <w:r w:rsidRPr="00E352EA">
        <w:rPr>
          <w:rFonts w:ascii="Arial" w:hAnsi="Arial" w:cs="Arial"/>
          <w:b/>
          <w:bCs/>
        </w:rPr>
        <w:t>To receive a</w:t>
      </w:r>
      <w:r w:rsidR="009F65E1" w:rsidRPr="00E352EA">
        <w:rPr>
          <w:rFonts w:ascii="Arial" w:hAnsi="Arial" w:cs="Arial"/>
          <w:b/>
          <w:bCs/>
        </w:rPr>
        <w:t>pologies</w:t>
      </w:r>
      <w:r w:rsidR="009F65E1" w:rsidRPr="0070622C">
        <w:rPr>
          <w:rFonts w:ascii="Arial" w:hAnsi="Arial" w:cs="Arial"/>
        </w:rPr>
        <w:t xml:space="preserve"> </w:t>
      </w:r>
      <w:r>
        <w:rPr>
          <w:rFonts w:ascii="Arial" w:hAnsi="Arial" w:cs="Arial"/>
        </w:rPr>
        <w:t xml:space="preserve">and approve reasons </w:t>
      </w:r>
      <w:r w:rsidR="009F65E1" w:rsidRPr="0070622C">
        <w:rPr>
          <w:rFonts w:ascii="Arial" w:hAnsi="Arial" w:cs="Arial"/>
        </w:rPr>
        <w:t>for absence</w:t>
      </w:r>
      <w:r>
        <w:rPr>
          <w:rFonts w:ascii="Arial" w:hAnsi="Arial" w:cs="Arial"/>
        </w:rPr>
        <w:t>.</w:t>
      </w:r>
    </w:p>
    <w:p w14:paraId="1F54FDAC" w14:textId="43C5F4A9" w:rsidR="0070622C" w:rsidRDefault="001D0D2B" w:rsidP="0070622C">
      <w:pPr>
        <w:pStyle w:val="ListParagraph"/>
        <w:rPr>
          <w:rFonts w:ascii="Arial" w:hAnsi="Arial" w:cs="Arial"/>
        </w:rPr>
      </w:pPr>
      <w:r>
        <w:rPr>
          <w:rFonts w:ascii="Arial" w:hAnsi="Arial" w:cs="Arial"/>
        </w:rPr>
        <w:t xml:space="preserve">Apologies received from Tina and </w:t>
      </w:r>
      <w:proofErr w:type="spellStart"/>
      <w:r>
        <w:rPr>
          <w:rFonts w:ascii="Arial" w:hAnsi="Arial" w:cs="Arial"/>
        </w:rPr>
        <w:t>Merv</w:t>
      </w:r>
      <w:proofErr w:type="spellEnd"/>
      <w:r>
        <w:rPr>
          <w:rFonts w:ascii="Arial" w:hAnsi="Arial" w:cs="Arial"/>
        </w:rPr>
        <w:t xml:space="preserve"> Dixon.</w:t>
      </w:r>
    </w:p>
    <w:p w14:paraId="5AC101DB" w14:textId="77777777" w:rsidR="001D0D2B" w:rsidRDefault="001D0D2B" w:rsidP="0070622C">
      <w:pPr>
        <w:pStyle w:val="ListParagraph"/>
        <w:rPr>
          <w:rFonts w:ascii="Arial" w:hAnsi="Arial" w:cs="Arial"/>
        </w:rPr>
      </w:pPr>
    </w:p>
    <w:p w14:paraId="4CA4C682" w14:textId="4B269CE8" w:rsidR="0070622C" w:rsidRDefault="003C226F" w:rsidP="003C226F">
      <w:pPr>
        <w:pStyle w:val="ListParagraph"/>
        <w:numPr>
          <w:ilvl w:val="0"/>
          <w:numId w:val="1"/>
        </w:numPr>
        <w:rPr>
          <w:rFonts w:ascii="Arial" w:hAnsi="Arial" w:cs="Arial"/>
        </w:rPr>
      </w:pPr>
      <w:r w:rsidRPr="00E352EA">
        <w:rPr>
          <w:rFonts w:ascii="Arial" w:hAnsi="Arial" w:cs="Arial"/>
          <w:b/>
          <w:bCs/>
        </w:rPr>
        <w:t>To receive any declarations of interest</w:t>
      </w:r>
      <w:r>
        <w:rPr>
          <w:rFonts w:ascii="Arial" w:hAnsi="Arial" w:cs="Arial"/>
        </w:rPr>
        <w:t xml:space="preserve"> not already declared under the Council’s Code of Conduct or a member’s Register of Disclosable Pecuniary Interests.</w:t>
      </w:r>
    </w:p>
    <w:p w14:paraId="235E53DD" w14:textId="4C597773" w:rsidR="00116E69" w:rsidRDefault="001D0D2B" w:rsidP="00116E69">
      <w:pPr>
        <w:pStyle w:val="ListParagraph"/>
        <w:rPr>
          <w:rFonts w:ascii="Arial" w:hAnsi="Arial" w:cs="Arial"/>
        </w:rPr>
      </w:pPr>
      <w:r>
        <w:rPr>
          <w:rFonts w:ascii="Arial" w:hAnsi="Arial" w:cs="Arial"/>
        </w:rPr>
        <w:t>None received.</w:t>
      </w:r>
    </w:p>
    <w:p w14:paraId="00B2A8D9" w14:textId="2B28B2DA" w:rsidR="003C226F" w:rsidRPr="001D0D2B" w:rsidRDefault="003C226F" w:rsidP="001D0D2B">
      <w:pPr>
        <w:ind w:firstLine="720"/>
        <w:rPr>
          <w:rFonts w:ascii="Arial" w:hAnsi="Arial" w:cs="Arial"/>
        </w:rPr>
      </w:pPr>
      <w:r w:rsidRPr="001D0D2B">
        <w:rPr>
          <w:rFonts w:ascii="Arial" w:hAnsi="Arial" w:cs="Arial"/>
        </w:rPr>
        <w:t>2:1 To receive, consider and decide upon any applications for dispensation.</w:t>
      </w:r>
    </w:p>
    <w:p w14:paraId="738339B0" w14:textId="77D4CC31" w:rsidR="00451D7C" w:rsidRDefault="00451D7C"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26A62F9C" w14:textId="2C30E76D" w:rsidR="003C226F" w:rsidRDefault="003C226F" w:rsidP="003C226F">
      <w:pPr>
        <w:pStyle w:val="ListParagraph"/>
        <w:numPr>
          <w:ilvl w:val="0"/>
          <w:numId w:val="1"/>
        </w:numPr>
        <w:rPr>
          <w:rFonts w:ascii="Arial" w:hAnsi="Arial" w:cs="Arial"/>
        </w:rPr>
      </w:pPr>
      <w:r w:rsidRPr="00E352EA">
        <w:rPr>
          <w:rFonts w:ascii="Arial" w:hAnsi="Arial" w:cs="Arial"/>
          <w:b/>
          <w:bCs/>
        </w:rPr>
        <w:t>To confirm the minutes</w:t>
      </w:r>
      <w:r>
        <w:rPr>
          <w:rFonts w:ascii="Arial" w:hAnsi="Arial" w:cs="Arial"/>
        </w:rPr>
        <w:t xml:space="preserve"> of the meeting held on </w:t>
      </w:r>
      <w:r w:rsidR="001D0D2B">
        <w:rPr>
          <w:rFonts w:ascii="Arial" w:hAnsi="Arial" w:cs="Arial"/>
        </w:rPr>
        <w:t>6</w:t>
      </w:r>
      <w:r w:rsidR="001D0D2B" w:rsidRPr="001D0D2B">
        <w:rPr>
          <w:rFonts w:ascii="Arial" w:hAnsi="Arial" w:cs="Arial"/>
          <w:vertAlign w:val="superscript"/>
        </w:rPr>
        <w:t>th</w:t>
      </w:r>
      <w:r w:rsidR="001D0D2B">
        <w:rPr>
          <w:rFonts w:ascii="Arial" w:hAnsi="Arial" w:cs="Arial"/>
        </w:rPr>
        <w:t xml:space="preserve"> December</w:t>
      </w:r>
      <w:r w:rsidR="00451D7C">
        <w:rPr>
          <w:rFonts w:ascii="Arial" w:hAnsi="Arial" w:cs="Arial"/>
        </w:rPr>
        <w:t>,</w:t>
      </w:r>
      <w:r>
        <w:rPr>
          <w:rFonts w:ascii="Arial" w:hAnsi="Arial" w:cs="Arial"/>
        </w:rPr>
        <w:t xml:space="preserve"> </w:t>
      </w:r>
      <w:r w:rsidR="001D0D2B">
        <w:rPr>
          <w:rFonts w:ascii="Arial" w:hAnsi="Arial" w:cs="Arial"/>
        </w:rPr>
        <w:t xml:space="preserve">2023, </w:t>
      </w:r>
      <w:r>
        <w:rPr>
          <w:rFonts w:ascii="Arial" w:hAnsi="Arial" w:cs="Arial"/>
        </w:rPr>
        <w:t>as a true and accurate record.</w:t>
      </w:r>
    </w:p>
    <w:p w14:paraId="3EBE3447" w14:textId="2E725071" w:rsidR="00451D7C" w:rsidRDefault="00451D7C" w:rsidP="00451D7C">
      <w:pPr>
        <w:pStyle w:val="ListParagraph"/>
        <w:rPr>
          <w:rFonts w:ascii="Arial" w:hAnsi="Arial" w:cs="Arial"/>
        </w:rPr>
      </w:pPr>
      <w:r>
        <w:rPr>
          <w:rFonts w:ascii="Arial" w:hAnsi="Arial" w:cs="Arial"/>
        </w:rPr>
        <w:t>Minutes approved.</w:t>
      </w:r>
    </w:p>
    <w:p w14:paraId="7DECD338" w14:textId="77777777" w:rsidR="00451D7C" w:rsidRDefault="003C226F" w:rsidP="003C226F">
      <w:pPr>
        <w:ind w:left="720"/>
        <w:rPr>
          <w:rFonts w:ascii="Arial" w:hAnsi="Arial" w:cs="Arial"/>
        </w:rPr>
      </w:pPr>
      <w:r>
        <w:rPr>
          <w:rFonts w:ascii="Arial" w:hAnsi="Arial" w:cs="Arial"/>
        </w:rPr>
        <w:t xml:space="preserve">3:1 </w:t>
      </w:r>
      <w:r w:rsidRPr="00E352EA">
        <w:rPr>
          <w:rFonts w:ascii="Arial" w:hAnsi="Arial" w:cs="Arial"/>
          <w:b/>
          <w:bCs/>
        </w:rPr>
        <w:t xml:space="preserve">To consider matters arising from the meeting held on </w:t>
      </w:r>
      <w:r w:rsidR="00451D7C" w:rsidRPr="00E352EA">
        <w:rPr>
          <w:rFonts w:ascii="Arial" w:hAnsi="Arial" w:cs="Arial"/>
          <w:b/>
          <w:bCs/>
        </w:rPr>
        <w:t>13</w:t>
      </w:r>
      <w:r w:rsidR="00451D7C" w:rsidRPr="00E352EA">
        <w:rPr>
          <w:rFonts w:ascii="Arial" w:hAnsi="Arial" w:cs="Arial"/>
          <w:b/>
          <w:bCs/>
          <w:vertAlign w:val="superscript"/>
        </w:rPr>
        <w:t>th</w:t>
      </w:r>
      <w:r w:rsidR="00451D7C" w:rsidRPr="00E352EA">
        <w:rPr>
          <w:rFonts w:ascii="Arial" w:hAnsi="Arial" w:cs="Arial"/>
          <w:b/>
          <w:bCs/>
        </w:rPr>
        <w:t xml:space="preserve"> December, 2022.</w:t>
      </w:r>
    </w:p>
    <w:p w14:paraId="3F89FA26" w14:textId="55474E4A" w:rsidR="001D0D2B" w:rsidRDefault="001D0D2B" w:rsidP="001D0D2B">
      <w:pPr>
        <w:pStyle w:val="ListParagraph"/>
        <w:numPr>
          <w:ilvl w:val="0"/>
          <w:numId w:val="2"/>
        </w:numPr>
        <w:rPr>
          <w:rFonts w:ascii="Arial" w:hAnsi="Arial" w:cs="Arial"/>
        </w:rPr>
      </w:pPr>
      <w:r>
        <w:rPr>
          <w:rFonts w:ascii="Arial" w:hAnsi="Arial" w:cs="Arial"/>
        </w:rPr>
        <w:t>Football stadium at Flamingo Land.  No further news has been received.</w:t>
      </w:r>
    </w:p>
    <w:p w14:paraId="4293FB38" w14:textId="77777777" w:rsidR="00E352EA" w:rsidRDefault="00E352EA" w:rsidP="00E352EA">
      <w:pPr>
        <w:pStyle w:val="ListParagraph"/>
        <w:ind w:left="1440"/>
        <w:rPr>
          <w:rFonts w:ascii="Arial" w:hAnsi="Arial" w:cs="Arial"/>
        </w:rPr>
      </w:pPr>
    </w:p>
    <w:p w14:paraId="6361E28C" w14:textId="2FEAA960" w:rsidR="00E352EA" w:rsidRDefault="001D0D2B" w:rsidP="00E352EA">
      <w:pPr>
        <w:pStyle w:val="ListParagraph"/>
        <w:numPr>
          <w:ilvl w:val="0"/>
          <w:numId w:val="2"/>
        </w:numPr>
        <w:rPr>
          <w:rFonts w:ascii="Arial" w:hAnsi="Arial" w:cs="Arial"/>
        </w:rPr>
      </w:pPr>
      <w:r>
        <w:rPr>
          <w:rFonts w:ascii="Arial" w:hAnsi="Arial" w:cs="Arial"/>
        </w:rPr>
        <w:t xml:space="preserve">Gateway signs.  Councillors </w:t>
      </w:r>
      <w:proofErr w:type="spellStart"/>
      <w:r w:rsidR="00327CC2">
        <w:rPr>
          <w:rFonts w:ascii="Arial" w:hAnsi="Arial" w:cs="Arial"/>
        </w:rPr>
        <w:t>Hou</w:t>
      </w:r>
      <w:r>
        <w:rPr>
          <w:rFonts w:ascii="Arial" w:hAnsi="Arial" w:cs="Arial"/>
        </w:rPr>
        <w:t>lston</w:t>
      </w:r>
      <w:proofErr w:type="spellEnd"/>
      <w:r>
        <w:rPr>
          <w:rFonts w:ascii="Arial" w:hAnsi="Arial" w:cs="Arial"/>
        </w:rPr>
        <w:t xml:space="preserve"> and Gough drove to Flaxton to look at the one on the verge there and to take measurements. Most villages have adapted their existing signs, and our concerns about the Gateway signs are that they are too large </w:t>
      </w:r>
      <w:r w:rsidR="00636073">
        <w:rPr>
          <w:rFonts w:ascii="Arial" w:hAnsi="Arial" w:cs="Arial"/>
        </w:rPr>
        <w:t xml:space="preserve">and </w:t>
      </w:r>
      <w:r w:rsidR="000E17E8">
        <w:rPr>
          <w:rFonts w:ascii="Arial" w:hAnsi="Arial" w:cs="Arial"/>
        </w:rPr>
        <w:t xml:space="preserve">not </w:t>
      </w:r>
      <w:r w:rsidR="00636073">
        <w:rPr>
          <w:rFonts w:ascii="Arial" w:hAnsi="Arial" w:cs="Arial"/>
        </w:rPr>
        <w:t>value for money</w:t>
      </w:r>
      <w:r>
        <w:rPr>
          <w:rFonts w:ascii="Arial" w:hAnsi="Arial" w:cs="Arial"/>
        </w:rPr>
        <w:t xml:space="preserve">.  Parish Council agreed to </w:t>
      </w:r>
      <w:r w:rsidR="002A34E3">
        <w:rPr>
          <w:rFonts w:ascii="Arial" w:hAnsi="Arial" w:cs="Arial"/>
        </w:rPr>
        <w:t xml:space="preserve">measure our existing signs and to try and purchase add on signs to fit, which will be more in keeping with the village of Little </w:t>
      </w:r>
      <w:proofErr w:type="spellStart"/>
      <w:r w:rsidR="002A34E3">
        <w:rPr>
          <w:rFonts w:ascii="Arial" w:hAnsi="Arial" w:cs="Arial"/>
        </w:rPr>
        <w:t>Barugh</w:t>
      </w:r>
      <w:proofErr w:type="spellEnd"/>
      <w:r w:rsidR="002A34E3">
        <w:rPr>
          <w:rFonts w:ascii="Arial" w:hAnsi="Arial" w:cs="Arial"/>
        </w:rPr>
        <w:t>.</w:t>
      </w:r>
    </w:p>
    <w:p w14:paraId="09F32791" w14:textId="77777777" w:rsidR="00E352EA" w:rsidRPr="00E352EA" w:rsidRDefault="00E352EA" w:rsidP="00E352EA">
      <w:pPr>
        <w:pStyle w:val="ListParagraph"/>
        <w:rPr>
          <w:rFonts w:ascii="Arial" w:hAnsi="Arial" w:cs="Arial"/>
        </w:rPr>
      </w:pPr>
    </w:p>
    <w:p w14:paraId="6AFD5C78" w14:textId="1C1E768F" w:rsidR="002A34E3" w:rsidRDefault="002A34E3" w:rsidP="001D0D2B">
      <w:pPr>
        <w:pStyle w:val="ListParagraph"/>
        <w:numPr>
          <w:ilvl w:val="0"/>
          <w:numId w:val="2"/>
        </w:numPr>
        <w:rPr>
          <w:rFonts w:ascii="Arial" w:hAnsi="Arial" w:cs="Arial"/>
        </w:rPr>
      </w:pPr>
      <w:r>
        <w:rPr>
          <w:rFonts w:ascii="Arial" w:hAnsi="Arial" w:cs="Arial"/>
        </w:rPr>
        <w:t>20sPlenty.  Agreed to try and telephone for more useful information.</w:t>
      </w:r>
    </w:p>
    <w:p w14:paraId="169853DE" w14:textId="77777777" w:rsidR="002A34E3" w:rsidRDefault="002A34E3" w:rsidP="002A34E3">
      <w:pPr>
        <w:pStyle w:val="ListParagraph"/>
        <w:ind w:left="1440"/>
        <w:rPr>
          <w:rFonts w:ascii="Arial" w:hAnsi="Arial" w:cs="Arial"/>
        </w:rPr>
      </w:pPr>
    </w:p>
    <w:p w14:paraId="71885159" w14:textId="77777777" w:rsidR="002A34E3" w:rsidRPr="00E352EA" w:rsidRDefault="002A34E3" w:rsidP="002A34E3">
      <w:pPr>
        <w:pStyle w:val="ListParagraph"/>
        <w:ind w:left="1440"/>
        <w:rPr>
          <w:rFonts w:ascii="Arial" w:hAnsi="Arial" w:cs="Arial"/>
          <w:b/>
          <w:bCs/>
        </w:rPr>
      </w:pPr>
    </w:p>
    <w:p w14:paraId="7D615E56" w14:textId="1EFF9620" w:rsidR="002A34E3" w:rsidRDefault="002A34E3" w:rsidP="002A34E3">
      <w:pPr>
        <w:pStyle w:val="ListParagraph"/>
        <w:numPr>
          <w:ilvl w:val="0"/>
          <w:numId w:val="1"/>
        </w:numPr>
        <w:rPr>
          <w:rFonts w:ascii="Arial" w:hAnsi="Arial" w:cs="Arial"/>
        </w:rPr>
      </w:pPr>
      <w:r w:rsidRPr="00E352EA">
        <w:rPr>
          <w:rFonts w:ascii="Arial" w:hAnsi="Arial" w:cs="Arial"/>
          <w:b/>
          <w:bCs/>
        </w:rPr>
        <w:t>Public session.</w:t>
      </w:r>
      <w:r w:rsidRPr="002A34E3">
        <w:rPr>
          <w:rFonts w:ascii="Arial" w:hAnsi="Arial" w:cs="Arial"/>
        </w:rPr>
        <w:t xml:space="preserve"> Nothing was received, public present were there to discuss the handing over the defibrillators to the PC.  (Item 6).</w:t>
      </w:r>
    </w:p>
    <w:p w14:paraId="570EB2AD" w14:textId="77777777" w:rsidR="002A34E3" w:rsidRPr="00E352EA" w:rsidRDefault="002A34E3" w:rsidP="002A34E3">
      <w:pPr>
        <w:pStyle w:val="ListParagraph"/>
        <w:rPr>
          <w:rFonts w:ascii="Arial" w:hAnsi="Arial" w:cs="Arial"/>
          <w:b/>
          <w:bCs/>
        </w:rPr>
      </w:pPr>
    </w:p>
    <w:p w14:paraId="006DA98C" w14:textId="1F7CD944" w:rsidR="002A34E3" w:rsidRPr="00E352EA" w:rsidRDefault="002A34E3" w:rsidP="002A34E3">
      <w:pPr>
        <w:pStyle w:val="ListParagraph"/>
        <w:numPr>
          <w:ilvl w:val="0"/>
          <w:numId w:val="1"/>
        </w:numPr>
        <w:rPr>
          <w:rFonts w:ascii="Arial" w:hAnsi="Arial" w:cs="Arial"/>
          <w:b/>
          <w:bCs/>
        </w:rPr>
      </w:pPr>
      <w:r w:rsidRPr="00E352EA">
        <w:rPr>
          <w:rFonts w:ascii="Arial" w:hAnsi="Arial" w:cs="Arial"/>
          <w:b/>
          <w:bCs/>
        </w:rPr>
        <w:t xml:space="preserve">To consider and decide upon the following planning application/s: </w:t>
      </w:r>
    </w:p>
    <w:p w14:paraId="7E27D55D" w14:textId="77777777" w:rsidR="002A34E3" w:rsidRPr="002A34E3" w:rsidRDefault="002A34E3" w:rsidP="002A34E3">
      <w:pPr>
        <w:pStyle w:val="ListParagraph"/>
        <w:rPr>
          <w:rFonts w:ascii="Arial" w:hAnsi="Arial" w:cs="Arial"/>
        </w:rPr>
      </w:pPr>
    </w:p>
    <w:p w14:paraId="24BCE848" w14:textId="0E8A0A37" w:rsidR="002A34E3" w:rsidRDefault="002A34E3" w:rsidP="002A34E3">
      <w:pPr>
        <w:pStyle w:val="ListParagraph"/>
        <w:tabs>
          <w:tab w:val="right" w:pos="9026"/>
        </w:tabs>
        <w:rPr>
          <w:rFonts w:ascii="Arial" w:hAnsi="Arial" w:cs="Arial"/>
        </w:rPr>
      </w:pPr>
      <w:r>
        <w:rPr>
          <w:rFonts w:ascii="Arial" w:hAnsi="Arial" w:cs="Arial"/>
        </w:rPr>
        <w:t xml:space="preserve">Application No: ZE24/00201/CLEUD, Applicant Linda Lauren and Tracy Speed. </w:t>
      </w:r>
    </w:p>
    <w:p w14:paraId="567A8A3A" w14:textId="6C14FAE9" w:rsidR="002A34E3" w:rsidRDefault="002A34E3" w:rsidP="002A34E3">
      <w:pPr>
        <w:pStyle w:val="ListParagraph"/>
        <w:tabs>
          <w:tab w:val="right" w:pos="9026"/>
        </w:tabs>
        <w:rPr>
          <w:rFonts w:ascii="Arial" w:hAnsi="Arial" w:cs="Arial"/>
        </w:rPr>
      </w:pPr>
      <w:r>
        <w:rPr>
          <w:rFonts w:ascii="Arial" w:hAnsi="Arial" w:cs="Arial"/>
        </w:rPr>
        <w:t>Description: Certificate of Lawfulness for and existing use of development in respect of the use as either holiday cottages or independent dwellings for a period of at least 10 years of the three buildings outlined in pink, yellow and blue on the submitted colour coded application plan.</w:t>
      </w:r>
    </w:p>
    <w:p w14:paraId="743C8687" w14:textId="2BE53699" w:rsidR="002A34E3" w:rsidRDefault="0074204A" w:rsidP="002A34E3">
      <w:pPr>
        <w:pStyle w:val="ListParagraph"/>
        <w:tabs>
          <w:tab w:val="right" w:pos="9026"/>
        </w:tabs>
        <w:rPr>
          <w:rFonts w:ascii="Arial" w:hAnsi="Arial" w:cs="Arial"/>
        </w:rPr>
      </w:pPr>
      <w:r>
        <w:rPr>
          <w:rFonts w:ascii="Arial" w:hAnsi="Arial" w:cs="Arial"/>
        </w:rPr>
        <w:t xml:space="preserve">Location: Westfield Farm, Greenland Lane, Little </w:t>
      </w:r>
      <w:proofErr w:type="spellStart"/>
      <w:r>
        <w:rPr>
          <w:rFonts w:ascii="Arial" w:hAnsi="Arial" w:cs="Arial"/>
        </w:rPr>
        <w:t>Barugh</w:t>
      </w:r>
      <w:proofErr w:type="spellEnd"/>
      <w:r>
        <w:rPr>
          <w:rFonts w:ascii="Arial" w:hAnsi="Arial" w:cs="Arial"/>
        </w:rPr>
        <w:t>, Malton, YO17 6UY.</w:t>
      </w:r>
    </w:p>
    <w:p w14:paraId="3CFADA42" w14:textId="77777777" w:rsidR="0074204A" w:rsidRDefault="0074204A" w:rsidP="002A34E3">
      <w:pPr>
        <w:pStyle w:val="ListParagraph"/>
        <w:tabs>
          <w:tab w:val="right" w:pos="9026"/>
        </w:tabs>
        <w:rPr>
          <w:rFonts w:ascii="Arial" w:hAnsi="Arial" w:cs="Arial"/>
        </w:rPr>
      </w:pPr>
    </w:p>
    <w:p w14:paraId="5191A54E" w14:textId="67DD852F" w:rsidR="002A34E3" w:rsidRDefault="002A34E3" w:rsidP="002A34E3">
      <w:pPr>
        <w:pStyle w:val="ListParagraph"/>
        <w:tabs>
          <w:tab w:val="right" w:pos="9026"/>
        </w:tabs>
        <w:rPr>
          <w:rFonts w:ascii="Arial" w:hAnsi="Arial" w:cs="Arial"/>
        </w:rPr>
      </w:pPr>
      <w:r>
        <w:rPr>
          <w:rFonts w:ascii="Arial" w:hAnsi="Arial" w:cs="Arial"/>
        </w:rPr>
        <w:t xml:space="preserve">Council had nothing to add to the </w:t>
      </w:r>
      <w:r w:rsidR="00DA4008">
        <w:rPr>
          <w:rFonts w:ascii="Arial" w:hAnsi="Arial" w:cs="Arial"/>
        </w:rPr>
        <w:t>application</w:t>
      </w:r>
      <w:r>
        <w:rPr>
          <w:rFonts w:ascii="Arial" w:hAnsi="Arial" w:cs="Arial"/>
        </w:rPr>
        <w:t>.</w:t>
      </w:r>
    </w:p>
    <w:p w14:paraId="0989D773" w14:textId="77777777" w:rsidR="0074204A" w:rsidRDefault="0074204A" w:rsidP="002A34E3">
      <w:pPr>
        <w:pStyle w:val="ListParagraph"/>
        <w:tabs>
          <w:tab w:val="right" w:pos="9026"/>
        </w:tabs>
        <w:rPr>
          <w:rFonts w:ascii="Arial" w:hAnsi="Arial" w:cs="Arial"/>
        </w:rPr>
      </w:pPr>
    </w:p>
    <w:p w14:paraId="11F79F2F" w14:textId="77777777" w:rsidR="0074204A" w:rsidRDefault="0074204A" w:rsidP="002A34E3">
      <w:pPr>
        <w:pStyle w:val="ListParagraph"/>
        <w:tabs>
          <w:tab w:val="right" w:pos="9026"/>
        </w:tabs>
        <w:rPr>
          <w:rFonts w:ascii="Arial" w:hAnsi="Arial" w:cs="Arial"/>
        </w:rPr>
      </w:pPr>
    </w:p>
    <w:p w14:paraId="6E70A96B" w14:textId="77777777" w:rsidR="00055183" w:rsidRPr="00E352EA" w:rsidRDefault="00055183" w:rsidP="0074204A">
      <w:pPr>
        <w:pStyle w:val="ListParagraph"/>
        <w:numPr>
          <w:ilvl w:val="0"/>
          <w:numId w:val="1"/>
        </w:numPr>
        <w:tabs>
          <w:tab w:val="right" w:pos="9026"/>
        </w:tabs>
        <w:rPr>
          <w:rFonts w:ascii="Arial" w:hAnsi="Arial" w:cs="Arial"/>
          <w:b/>
          <w:bCs/>
        </w:rPr>
      </w:pPr>
      <w:r w:rsidRPr="00E352EA">
        <w:rPr>
          <w:rFonts w:ascii="Arial" w:hAnsi="Arial" w:cs="Arial"/>
          <w:b/>
          <w:bCs/>
        </w:rPr>
        <w:t>Agenda Items.</w:t>
      </w:r>
    </w:p>
    <w:p w14:paraId="6C061341" w14:textId="2EC37ABA" w:rsidR="0074204A" w:rsidRDefault="0074204A" w:rsidP="00055183">
      <w:pPr>
        <w:pStyle w:val="ListParagraph"/>
        <w:numPr>
          <w:ilvl w:val="0"/>
          <w:numId w:val="3"/>
        </w:numPr>
        <w:tabs>
          <w:tab w:val="right" w:pos="9026"/>
        </w:tabs>
        <w:rPr>
          <w:rFonts w:ascii="Arial" w:hAnsi="Arial" w:cs="Arial"/>
        </w:rPr>
      </w:pPr>
      <w:r>
        <w:rPr>
          <w:rFonts w:ascii="Arial" w:hAnsi="Arial" w:cs="Arial"/>
        </w:rPr>
        <w:t xml:space="preserve">Transfer of management of defibrillators in Great and Little </w:t>
      </w:r>
      <w:proofErr w:type="spellStart"/>
      <w:r>
        <w:rPr>
          <w:rFonts w:ascii="Arial" w:hAnsi="Arial" w:cs="Arial"/>
        </w:rPr>
        <w:t>Barugh</w:t>
      </w:r>
      <w:proofErr w:type="spellEnd"/>
      <w:r>
        <w:rPr>
          <w:rFonts w:ascii="Arial" w:hAnsi="Arial" w:cs="Arial"/>
        </w:rPr>
        <w:t xml:space="preserve"> and transfer of funding</w:t>
      </w:r>
      <w:r w:rsidR="00636073">
        <w:rPr>
          <w:rFonts w:ascii="Arial" w:hAnsi="Arial" w:cs="Arial"/>
        </w:rPr>
        <w:t>, Stronger Communities £282.35, BCG fundraising, £1321.88,</w:t>
      </w:r>
      <w:r>
        <w:rPr>
          <w:rFonts w:ascii="Arial" w:hAnsi="Arial" w:cs="Arial"/>
        </w:rPr>
        <w:t xml:space="preserve"> for their up keep from </w:t>
      </w:r>
      <w:proofErr w:type="spellStart"/>
      <w:r>
        <w:rPr>
          <w:rFonts w:ascii="Arial" w:hAnsi="Arial" w:cs="Arial"/>
        </w:rPr>
        <w:t>Barugh</w:t>
      </w:r>
      <w:proofErr w:type="spellEnd"/>
      <w:r>
        <w:rPr>
          <w:rFonts w:ascii="Arial" w:hAnsi="Arial" w:cs="Arial"/>
        </w:rPr>
        <w:t xml:space="preserve"> Community Group to the Parish Council.</w:t>
      </w:r>
      <w:r w:rsidR="00636073">
        <w:rPr>
          <w:rFonts w:ascii="Arial" w:hAnsi="Arial" w:cs="Arial"/>
        </w:rPr>
        <w:t xml:space="preserve">  There is a ten-year warranty on the defibrillators, Judy French to clarify two-year maintenance costs; two batteries and four sets of pads. PC to contact Judy.</w:t>
      </w:r>
    </w:p>
    <w:p w14:paraId="7360A5C3" w14:textId="77777777" w:rsidR="0074204A" w:rsidRDefault="0074204A" w:rsidP="00055183">
      <w:pPr>
        <w:pStyle w:val="ListParagraph"/>
        <w:tabs>
          <w:tab w:val="right" w:pos="9026"/>
        </w:tabs>
        <w:ind w:left="1418"/>
        <w:rPr>
          <w:rFonts w:ascii="Arial" w:hAnsi="Arial" w:cs="Arial"/>
        </w:rPr>
      </w:pPr>
      <w:r>
        <w:rPr>
          <w:rFonts w:ascii="Arial" w:hAnsi="Arial" w:cs="Arial"/>
        </w:rPr>
        <w:t xml:space="preserve">Parish Council is happy to take on this additional role now that the necessary permissions have been received from Tom Parsons Trust and NYC, and noted.  </w:t>
      </w:r>
    </w:p>
    <w:p w14:paraId="7A7A3B6E" w14:textId="02DA15A0" w:rsidR="0074204A" w:rsidRDefault="0074204A" w:rsidP="00055183">
      <w:pPr>
        <w:pStyle w:val="ListParagraph"/>
        <w:tabs>
          <w:tab w:val="right" w:pos="9026"/>
        </w:tabs>
        <w:ind w:left="1418"/>
        <w:rPr>
          <w:rFonts w:ascii="Arial" w:hAnsi="Arial" w:cs="Arial"/>
        </w:rPr>
      </w:pPr>
      <w:r>
        <w:rPr>
          <w:rFonts w:ascii="Arial" w:hAnsi="Arial" w:cs="Arial"/>
        </w:rPr>
        <w:t xml:space="preserve">Judy French has agreed to continue guardianship for a while and will pass the relevant paperwork on to PC.  The lead guardian will continue to be Judy French, with councillor Gough being a guardian for Little </w:t>
      </w:r>
      <w:proofErr w:type="spellStart"/>
      <w:r>
        <w:rPr>
          <w:rFonts w:ascii="Arial" w:hAnsi="Arial" w:cs="Arial"/>
        </w:rPr>
        <w:t>Barugh</w:t>
      </w:r>
      <w:proofErr w:type="spellEnd"/>
      <w:r>
        <w:rPr>
          <w:rFonts w:ascii="Arial" w:hAnsi="Arial" w:cs="Arial"/>
        </w:rPr>
        <w:t xml:space="preserve">.  </w:t>
      </w:r>
      <w:proofErr w:type="spellStart"/>
      <w:r>
        <w:rPr>
          <w:rFonts w:ascii="Arial" w:hAnsi="Arial" w:cs="Arial"/>
        </w:rPr>
        <w:t>Barugh</w:t>
      </w:r>
      <w:proofErr w:type="spellEnd"/>
      <w:r>
        <w:rPr>
          <w:rFonts w:ascii="Arial" w:hAnsi="Arial" w:cs="Arial"/>
        </w:rPr>
        <w:t xml:space="preserve"> Community Group will send all invoices to </w:t>
      </w:r>
      <w:r w:rsidR="00636073">
        <w:rPr>
          <w:rFonts w:ascii="Arial" w:hAnsi="Arial" w:cs="Arial"/>
        </w:rPr>
        <w:t>RFO</w:t>
      </w:r>
      <w:r>
        <w:rPr>
          <w:rFonts w:ascii="Arial" w:hAnsi="Arial" w:cs="Arial"/>
        </w:rPr>
        <w:t>, Councillor Hagger.</w:t>
      </w:r>
    </w:p>
    <w:p w14:paraId="03C8C634" w14:textId="77777777" w:rsidR="00055183" w:rsidRDefault="00055183" w:rsidP="00055183">
      <w:pPr>
        <w:pStyle w:val="ListParagraph"/>
        <w:tabs>
          <w:tab w:val="right" w:pos="9026"/>
        </w:tabs>
        <w:ind w:left="1418"/>
        <w:rPr>
          <w:rFonts w:ascii="Arial" w:hAnsi="Arial" w:cs="Arial"/>
        </w:rPr>
      </w:pPr>
    </w:p>
    <w:p w14:paraId="6CC46962" w14:textId="4171D629" w:rsidR="00D2112F" w:rsidRDefault="00055183" w:rsidP="00055183">
      <w:pPr>
        <w:pStyle w:val="ListParagraph"/>
        <w:numPr>
          <w:ilvl w:val="0"/>
          <w:numId w:val="3"/>
        </w:numPr>
        <w:tabs>
          <w:tab w:val="right" w:pos="9026"/>
        </w:tabs>
        <w:rPr>
          <w:rFonts w:ascii="Arial" w:hAnsi="Arial" w:cs="Arial"/>
        </w:rPr>
      </w:pPr>
      <w:r w:rsidRPr="00D2112F">
        <w:rPr>
          <w:rFonts w:ascii="Arial" w:hAnsi="Arial" w:cs="Arial"/>
        </w:rPr>
        <w:t>D Day Anniversary.  6</w:t>
      </w:r>
      <w:r w:rsidRPr="00D2112F">
        <w:rPr>
          <w:rFonts w:ascii="Arial" w:hAnsi="Arial" w:cs="Arial"/>
          <w:vertAlign w:val="superscript"/>
        </w:rPr>
        <w:t>th</w:t>
      </w:r>
      <w:r w:rsidRPr="00D2112F">
        <w:rPr>
          <w:rFonts w:ascii="Arial" w:hAnsi="Arial" w:cs="Arial"/>
        </w:rPr>
        <w:t xml:space="preserve"> June, 24.  Kirby Misperton Parish Council have very kindly invited us to share the celebration.  It is a week day and no holiday has been declared.  The celebrations will therefore be fairly simple.  Some hot food, with accompanying garnishes, cakes and a paying bar.  Tea and coffee will also be available.  </w:t>
      </w:r>
      <w:r w:rsidR="00636073">
        <w:rPr>
          <w:rFonts w:ascii="Arial" w:hAnsi="Arial" w:cs="Arial"/>
        </w:rPr>
        <w:t xml:space="preserve">There will be some live and recorded music, a </w:t>
      </w:r>
      <w:r w:rsidRPr="00D2112F">
        <w:rPr>
          <w:rFonts w:ascii="Arial" w:hAnsi="Arial" w:cs="Arial"/>
        </w:rPr>
        <w:t>short commemorative address by Jackie Cray and a prayer led by Graham Cray, followed by the lighting of the beacon are planned. Details will be available on a flyer nearer the time.</w:t>
      </w:r>
    </w:p>
    <w:p w14:paraId="4F17F2C6" w14:textId="77777777" w:rsidR="00D2112F" w:rsidRDefault="00D2112F" w:rsidP="00D2112F">
      <w:pPr>
        <w:pStyle w:val="ListParagraph"/>
        <w:tabs>
          <w:tab w:val="right" w:pos="9026"/>
        </w:tabs>
        <w:ind w:left="1440"/>
        <w:rPr>
          <w:rFonts w:ascii="Arial" w:hAnsi="Arial" w:cs="Arial"/>
        </w:rPr>
      </w:pPr>
    </w:p>
    <w:p w14:paraId="0DCD7CA9" w14:textId="460BD5DA" w:rsidR="00055183" w:rsidRPr="00D2112F" w:rsidRDefault="00055183" w:rsidP="00055183">
      <w:pPr>
        <w:pStyle w:val="ListParagraph"/>
        <w:numPr>
          <w:ilvl w:val="0"/>
          <w:numId w:val="3"/>
        </w:numPr>
        <w:tabs>
          <w:tab w:val="right" w:pos="9026"/>
        </w:tabs>
        <w:rPr>
          <w:rFonts w:ascii="Arial" w:hAnsi="Arial" w:cs="Arial"/>
        </w:rPr>
      </w:pPr>
      <w:r w:rsidRPr="00D2112F">
        <w:rPr>
          <w:rFonts w:ascii="Arial" w:hAnsi="Arial" w:cs="Arial"/>
        </w:rPr>
        <w:t xml:space="preserve">Little </w:t>
      </w:r>
      <w:proofErr w:type="spellStart"/>
      <w:r w:rsidRPr="00D2112F">
        <w:rPr>
          <w:rFonts w:ascii="Arial" w:hAnsi="Arial" w:cs="Arial"/>
        </w:rPr>
        <w:t>Barugh</w:t>
      </w:r>
      <w:proofErr w:type="spellEnd"/>
      <w:r w:rsidRPr="00D2112F">
        <w:rPr>
          <w:rFonts w:ascii="Arial" w:hAnsi="Arial" w:cs="Arial"/>
        </w:rPr>
        <w:t xml:space="preserve"> Common Land.  Ongoing problems with parking, </w:t>
      </w:r>
      <w:r w:rsidR="00D2112F" w:rsidRPr="00D2112F">
        <w:rPr>
          <w:rFonts w:ascii="Arial" w:hAnsi="Arial" w:cs="Arial"/>
        </w:rPr>
        <w:t xml:space="preserve">damage to the verges in different places and </w:t>
      </w:r>
      <w:r w:rsidRPr="00D2112F">
        <w:rPr>
          <w:rFonts w:ascii="Arial" w:hAnsi="Arial" w:cs="Arial"/>
        </w:rPr>
        <w:t xml:space="preserve">the </w:t>
      </w:r>
      <w:r w:rsidR="00D2112F" w:rsidRPr="00D2112F">
        <w:rPr>
          <w:rFonts w:ascii="Arial" w:hAnsi="Arial" w:cs="Arial"/>
        </w:rPr>
        <w:t>riding of horses across the land last year are causes for grave concern about damage that is being caused.</w:t>
      </w:r>
    </w:p>
    <w:p w14:paraId="18F331FD" w14:textId="769A5991" w:rsidR="00D2112F" w:rsidRDefault="00D2112F" w:rsidP="00D2112F">
      <w:pPr>
        <w:pStyle w:val="ListParagraph"/>
        <w:tabs>
          <w:tab w:val="right" w:pos="9026"/>
        </w:tabs>
        <w:ind w:left="1440"/>
        <w:rPr>
          <w:rFonts w:ascii="Arial" w:hAnsi="Arial" w:cs="Arial"/>
        </w:rPr>
      </w:pPr>
      <w:r>
        <w:rPr>
          <w:rFonts w:ascii="Arial" w:hAnsi="Arial" w:cs="Arial"/>
        </w:rPr>
        <w:t xml:space="preserve">The PC agreed to undertake further research regarding the status of the land, i.e., is it common land or village green?  We will also look into ways to protect the green from parking damage and </w:t>
      </w:r>
      <w:r w:rsidR="00A05EF0">
        <w:rPr>
          <w:rFonts w:ascii="Arial" w:hAnsi="Arial" w:cs="Arial"/>
        </w:rPr>
        <w:t xml:space="preserve">consider some </w:t>
      </w:r>
      <w:r>
        <w:rPr>
          <w:rFonts w:ascii="Arial" w:hAnsi="Arial" w:cs="Arial"/>
        </w:rPr>
        <w:t>signage.</w:t>
      </w:r>
      <w:r w:rsidR="00A05EF0">
        <w:rPr>
          <w:rFonts w:ascii="Arial" w:hAnsi="Arial" w:cs="Arial"/>
        </w:rPr>
        <w:t xml:space="preserve">  PC also agreed </w:t>
      </w:r>
      <w:proofErr w:type="gramStart"/>
      <w:r w:rsidR="00A05EF0">
        <w:rPr>
          <w:rFonts w:ascii="Arial" w:hAnsi="Arial" w:cs="Arial"/>
        </w:rPr>
        <w:t>that</w:t>
      </w:r>
      <w:proofErr w:type="gramEnd"/>
      <w:r w:rsidR="00A05EF0">
        <w:rPr>
          <w:rFonts w:ascii="Arial" w:hAnsi="Arial" w:cs="Arial"/>
        </w:rPr>
        <w:t xml:space="preserve"> if </w:t>
      </w:r>
      <w:r w:rsidR="007B4E99">
        <w:rPr>
          <w:rFonts w:ascii="Arial" w:hAnsi="Arial" w:cs="Arial"/>
        </w:rPr>
        <w:t>necessary,</w:t>
      </w:r>
      <w:r w:rsidR="00A05EF0">
        <w:rPr>
          <w:rFonts w:ascii="Arial" w:hAnsi="Arial" w:cs="Arial"/>
        </w:rPr>
        <w:t xml:space="preserve"> it will </w:t>
      </w:r>
      <w:r w:rsidR="007B4E99">
        <w:rPr>
          <w:rFonts w:ascii="Arial" w:hAnsi="Arial" w:cs="Arial"/>
        </w:rPr>
        <w:t xml:space="preserve">take </w:t>
      </w:r>
      <w:r w:rsidR="00A05EF0">
        <w:rPr>
          <w:rFonts w:ascii="Arial" w:hAnsi="Arial" w:cs="Arial"/>
        </w:rPr>
        <w:t>legal advice regarding this issue.</w:t>
      </w:r>
    </w:p>
    <w:p w14:paraId="57E7C7FA" w14:textId="6DA2945A" w:rsidR="00D2112F" w:rsidRDefault="00D2112F" w:rsidP="00D2112F">
      <w:pPr>
        <w:pStyle w:val="ListParagraph"/>
        <w:tabs>
          <w:tab w:val="right" w:pos="9026"/>
        </w:tabs>
        <w:ind w:left="1440"/>
        <w:rPr>
          <w:rFonts w:ascii="Arial" w:hAnsi="Arial" w:cs="Arial"/>
        </w:rPr>
      </w:pPr>
      <w:r>
        <w:rPr>
          <w:rFonts w:ascii="Arial" w:hAnsi="Arial" w:cs="Arial"/>
        </w:rPr>
        <w:t>The trial of wild flowers that is planned has been delayed due to the wet weather.  We will strim the area on the small green in LB and make a start when we can.</w:t>
      </w:r>
    </w:p>
    <w:p w14:paraId="3A846962" w14:textId="0FF619A7" w:rsidR="00D2112F" w:rsidRDefault="00D2112F" w:rsidP="00D2112F">
      <w:pPr>
        <w:pStyle w:val="ListParagraph"/>
        <w:tabs>
          <w:tab w:val="right" w:pos="9026"/>
        </w:tabs>
        <w:ind w:left="1440"/>
        <w:rPr>
          <w:rFonts w:ascii="Arial" w:hAnsi="Arial" w:cs="Arial"/>
        </w:rPr>
      </w:pPr>
      <w:r>
        <w:rPr>
          <w:rFonts w:ascii="Arial" w:hAnsi="Arial" w:cs="Arial"/>
        </w:rPr>
        <w:t xml:space="preserve">The concrete blocks </w:t>
      </w:r>
      <w:r w:rsidR="00A05EF0">
        <w:rPr>
          <w:rFonts w:ascii="Arial" w:hAnsi="Arial" w:cs="Arial"/>
        </w:rPr>
        <w:t xml:space="preserve">on the common land adjacent to a drive way in Little </w:t>
      </w:r>
      <w:proofErr w:type="spellStart"/>
      <w:r w:rsidR="00A05EF0">
        <w:rPr>
          <w:rFonts w:ascii="Arial" w:hAnsi="Arial" w:cs="Arial"/>
        </w:rPr>
        <w:t>Barugh</w:t>
      </w:r>
      <w:proofErr w:type="spellEnd"/>
      <w:r w:rsidR="00A05EF0">
        <w:rPr>
          <w:rFonts w:ascii="Arial" w:hAnsi="Arial" w:cs="Arial"/>
        </w:rPr>
        <w:t xml:space="preserve"> were</w:t>
      </w:r>
      <w:r>
        <w:rPr>
          <w:rFonts w:ascii="Arial" w:hAnsi="Arial" w:cs="Arial"/>
        </w:rPr>
        <w:t xml:space="preserve"> flagged up by Andrew </w:t>
      </w:r>
      <w:proofErr w:type="spellStart"/>
      <w:r>
        <w:rPr>
          <w:rFonts w:ascii="Arial" w:hAnsi="Arial" w:cs="Arial"/>
        </w:rPr>
        <w:t>Santon</w:t>
      </w:r>
      <w:proofErr w:type="spellEnd"/>
      <w:r>
        <w:rPr>
          <w:rFonts w:ascii="Arial" w:hAnsi="Arial" w:cs="Arial"/>
        </w:rPr>
        <w:t xml:space="preserve"> as a safety hazard will be looked into.</w:t>
      </w:r>
    </w:p>
    <w:p w14:paraId="00F387E4" w14:textId="77777777" w:rsidR="00D2112F" w:rsidRDefault="00D2112F" w:rsidP="00D2112F">
      <w:pPr>
        <w:pStyle w:val="ListParagraph"/>
        <w:tabs>
          <w:tab w:val="right" w:pos="9026"/>
        </w:tabs>
        <w:ind w:left="1440"/>
        <w:rPr>
          <w:rFonts w:ascii="Arial" w:hAnsi="Arial" w:cs="Arial"/>
        </w:rPr>
      </w:pPr>
    </w:p>
    <w:p w14:paraId="300D8860" w14:textId="09983813" w:rsidR="00D2112F" w:rsidRDefault="00D2112F" w:rsidP="00D2112F">
      <w:pPr>
        <w:pStyle w:val="ListParagraph"/>
        <w:numPr>
          <w:ilvl w:val="0"/>
          <w:numId w:val="3"/>
        </w:numPr>
        <w:tabs>
          <w:tab w:val="right" w:pos="9026"/>
        </w:tabs>
        <w:rPr>
          <w:rFonts w:ascii="Arial" w:hAnsi="Arial" w:cs="Arial"/>
        </w:rPr>
      </w:pPr>
      <w:r>
        <w:rPr>
          <w:rFonts w:ascii="Arial" w:hAnsi="Arial" w:cs="Arial"/>
        </w:rPr>
        <w:t xml:space="preserve">Third Energy Geothermal presentation by Russell Hoare.  Councillors </w:t>
      </w:r>
      <w:proofErr w:type="spellStart"/>
      <w:r>
        <w:rPr>
          <w:rFonts w:ascii="Arial" w:hAnsi="Arial" w:cs="Arial"/>
        </w:rPr>
        <w:t>Houlston</w:t>
      </w:r>
      <w:proofErr w:type="spellEnd"/>
      <w:r>
        <w:rPr>
          <w:rFonts w:ascii="Arial" w:hAnsi="Arial" w:cs="Arial"/>
        </w:rPr>
        <w:t xml:space="preserve"> and Gough were invited by </w:t>
      </w:r>
      <w:proofErr w:type="spellStart"/>
      <w:r>
        <w:rPr>
          <w:rFonts w:ascii="Arial" w:hAnsi="Arial" w:cs="Arial"/>
        </w:rPr>
        <w:t>Brawby</w:t>
      </w:r>
      <w:proofErr w:type="spellEnd"/>
      <w:r>
        <w:rPr>
          <w:rFonts w:ascii="Arial" w:hAnsi="Arial" w:cs="Arial"/>
        </w:rPr>
        <w:t xml:space="preserve"> PC to attend this presentation by Russell Hoare at their meeting on 19</w:t>
      </w:r>
      <w:r w:rsidRPr="00D2112F">
        <w:rPr>
          <w:rFonts w:ascii="Arial" w:hAnsi="Arial" w:cs="Arial"/>
          <w:vertAlign w:val="superscript"/>
        </w:rPr>
        <w:t>th</w:t>
      </w:r>
      <w:r>
        <w:rPr>
          <w:rFonts w:ascii="Arial" w:hAnsi="Arial" w:cs="Arial"/>
        </w:rPr>
        <w:t xml:space="preserve"> March.  The information was relayed to the council and a discussion took place. </w:t>
      </w:r>
      <w:r w:rsidR="001E500A">
        <w:rPr>
          <w:rFonts w:ascii="Arial" w:hAnsi="Arial" w:cs="Arial"/>
        </w:rPr>
        <w:t xml:space="preserve"> Great and Little </w:t>
      </w:r>
      <w:proofErr w:type="spellStart"/>
      <w:r w:rsidR="001E500A">
        <w:rPr>
          <w:rFonts w:ascii="Arial" w:hAnsi="Arial" w:cs="Arial"/>
        </w:rPr>
        <w:t>Barugh</w:t>
      </w:r>
      <w:proofErr w:type="spellEnd"/>
      <w:r w:rsidR="001E500A">
        <w:rPr>
          <w:rFonts w:ascii="Arial" w:hAnsi="Arial" w:cs="Arial"/>
        </w:rPr>
        <w:t xml:space="preserve"> Parish Council </w:t>
      </w:r>
      <w:r w:rsidR="00A05EF0">
        <w:rPr>
          <w:rFonts w:ascii="Arial" w:hAnsi="Arial" w:cs="Arial"/>
        </w:rPr>
        <w:t xml:space="preserve">agreed to support the application to the Shared Prosperity Fund for funding of </w:t>
      </w:r>
      <w:proofErr w:type="gramStart"/>
      <w:r w:rsidR="00A05EF0">
        <w:rPr>
          <w:rFonts w:ascii="Arial" w:hAnsi="Arial" w:cs="Arial"/>
        </w:rPr>
        <w:t xml:space="preserve">a </w:t>
      </w:r>
      <w:r w:rsidR="001E500A">
        <w:rPr>
          <w:rFonts w:ascii="Arial" w:hAnsi="Arial" w:cs="Arial"/>
        </w:rPr>
        <w:t xml:space="preserve"> feasibility</w:t>
      </w:r>
      <w:proofErr w:type="gramEnd"/>
      <w:r w:rsidR="001E500A">
        <w:rPr>
          <w:rFonts w:ascii="Arial" w:hAnsi="Arial" w:cs="Arial"/>
        </w:rPr>
        <w:t xml:space="preserve"> study for the supply of geothermal heat for hot water and water heating systems to the village of Little </w:t>
      </w:r>
      <w:proofErr w:type="spellStart"/>
      <w:r w:rsidR="001E500A">
        <w:rPr>
          <w:rFonts w:ascii="Arial" w:hAnsi="Arial" w:cs="Arial"/>
        </w:rPr>
        <w:t>Barugh</w:t>
      </w:r>
      <w:proofErr w:type="spellEnd"/>
      <w:r w:rsidR="001E500A">
        <w:rPr>
          <w:rFonts w:ascii="Arial" w:hAnsi="Arial" w:cs="Arial"/>
        </w:rPr>
        <w:t>.</w:t>
      </w:r>
    </w:p>
    <w:p w14:paraId="2F5DCDDC" w14:textId="77777777" w:rsidR="00E352EA" w:rsidRDefault="00E352EA" w:rsidP="00E352EA">
      <w:pPr>
        <w:pStyle w:val="ListParagraph"/>
        <w:tabs>
          <w:tab w:val="right" w:pos="9026"/>
        </w:tabs>
        <w:ind w:left="1440"/>
        <w:rPr>
          <w:rFonts w:ascii="Arial" w:hAnsi="Arial" w:cs="Arial"/>
        </w:rPr>
      </w:pPr>
    </w:p>
    <w:p w14:paraId="63FDA686" w14:textId="37AD7892" w:rsidR="00DA4008" w:rsidRDefault="001E500A" w:rsidP="007C4344">
      <w:pPr>
        <w:pStyle w:val="ListParagraph"/>
        <w:numPr>
          <w:ilvl w:val="0"/>
          <w:numId w:val="3"/>
        </w:numPr>
        <w:tabs>
          <w:tab w:val="right" w:pos="9026"/>
        </w:tabs>
        <w:rPr>
          <w:rFonts w:ascii="Arial" w:hAnsi="Arial" w:cs="Arial"/>
        </w:rPr>
      </w:pPr>
      <w:proofErr w:type="gramStart"/>
      <w:r w:rsidRPr="00DA4008">
        <w:rPr>
          <w:rFonts w:ascii="Arial" w:hAnsi="Arial" w:cs="Arial"/>
        </w:rPr>
        <w:t>Highways</w:t>
      </w:r>
      <w:proofErr w:type="gramEnd"/>
      <w:r w:rsidRPr="00DA4008">
        <w:rPr>
          <w:rFonts w:ascii="Arial" w:hAnsi="Arial" w:cs="Arial"/>
        </w:rPr>
        <w:t xml:space="preserve"> incident involving Mosey HGVs.  This incident was reported, with </w:t>
      </w:r>
      <w:proofErr w:type="spellStart"/>
      <w:r w:rsidRPr="00DA4008">
        <w:rPr>
          <w:rFonts w:ascii="Arial" w:hAnsi="Arial" w:cs="Arial"/>
        </w:rPr>
        <w:t>photogaphs</w:t>
      </w:r>
      <w:proofErr w:type="spellEnd"/>
      <w:r w:rsidR="007C4344" w:rsidRPr="00DA4008">
        <w:rPr>
          <w:rFonts w:ascii="Arial" w:hAnsi="Arial" w:cs="Arial"/>
        </w:rPr>
        <w:t>,</w:t>
      </w:r>
      <w:r w:rsidRPr="00DA4008">
        <w:rPr>
          <w:rFonts w:ascii="Arial" w:hAnsi="Arial" w:cs="Arial"/>
        </w:rPr>
        <w:t xml:space="preserve"> to highways because of the unduly careless driving by drivers </w:t>
      </w:r>
      <w:r w:rsidRPr="00DA4008">
        <w:rPr>
          <w:rFonts w:ascii="Arial" w:hAnsi="Arial" w:cs="Arial"/>
        </w:rPr>
        <w:lastRenderedPageBreak/>
        <w:t>from this company that caused significant damage to the verge and fire hydrant.</w:t>
      </w:r>
      <w:r w:rsidR="007C4344" w:rsidRPr="00DA4008">
        <w:rPr>
          <w:rFonts w:ascii="Arial" w:hAnsi="Arial" w:cs="Arial"/>
        </w:rPr>
        <w:t xml:space="preserve">  The road was impassable for 2 hours and one HGV had to be hauled out of the verge.  Highways and Andrew </w:t>
      </w:r>
      <w:proofErr w:type="spellStart"/>
      <w:r w:rsidR="007C4344" w:rsidRPr="00DA4008">
        <w:rPr>
          <w:rFonts w:ascii="Arial" w:hAnsi="Arial" w:cs="Arial"/>
        </w:rPr>
        <w:t>Santon</w:t>
      </w:r>
      <w:proofErr w:type="spellEnd"/>
      <w:r w:rsidR="007C4344" w:rsidRPr="00DA4008">
        <w:rPr>
          <w:rFonts w:ascii="Arial" w:hAnsi="Arial" w:cs="Arial"/>
        </w:rPr>
        <w:t xml:space="preserve"> agreed the road had been made unsafe and they came and repaired the verges.  More damage has since been done by a single Mosey wagon. During discussion, it was also pointed out the damage is also being done by tractors</w:t>
      </w:r>
      <w:r w:rsidR="00A05EF0">
        <w:rPr>
          <w:rFonts w:ascii="Arial" w:hAnsi="Arial" w:cs="Arial"/>
        </w:rPr>
        <w:t>.</w:t>
      </w:r>
      <w:r w:rsidR="007C4344" w:rsidRPr="00DA4008">
        <w:rPr>
          <w:rFonts w:ascii="Arial" w:hAnsi="Arial" w:cs="Arial"/>
        </w:rPr>
        <w:t xml:space="preserve">  Parish Council made a plea for local residents to report all incidents they witness, either directly to Area 4 or via the PC.</w:t>
      </w:r>
    </w:p>
    <w:p w14:paraId="08877839" w14:textId="77777777" w:rsidR="00E352EA" w:rsidRPr="00E352EA" w:rsidRDefault="00E352EA" w:rsidP="00E352EA">
      <w:pPr>
        <w:pStyle w:val="ListParagraph"/>
        <w:rPr>
          <w:rFonts w:ascii="Arial" w:hAnsi="Arial" w:cs="Arial"/>
        </w:rPr>
      </w:pPr>
    </w:p>
    <w:p w14:paraId="286A13D4" w14:textId="77777777" w:rsidR="00E352EA" w:rsidRDefault="00E352EA" w:rsidP="00E352EA">
      <w:pPr>
        <w:pStyle w:val="ListParagraph"/>
        <w:tabs>
          <w:tab w:val="right" w:pos="9026"/>
        </w:tabs>
        <w:ind w:left="1440"/>
        <w:rPr>
          <w:rFonts w:ascii="Arial" w:hAnsi="Arial" w:cs="Arial"/>
        </w:rPr>
      </w:pPr>
    </w:p>
    <w:p w14:paraId="025C5924" w14:textId="25E29DA4" w:rsidR="00DA4008" w:rsidRPr="00E352EA" w:rsidRDefault="00DA4008" w:rsidP="00DA4008">
      <w:pPr>
        <w:pStyle w:val="ListParagraph"/>
        <w:numPr>
          <w:ilvl w:val="0"/>
          <w:numId w:val="1"/>
        </w:numPr>
        <w:tabs>
          <w:tab w:val="right" w:pos="9026"/>
        </w:tabs>
        <w:rPr>
          <w:rFonts w:ascii="Arial" w:hAnsi="Arial" w:cs="Arial"/>
          <w:b/>
          <w:bCs/>
        </w:rPr>
      </w:pPr>
      <w:r w:rsidRPr="00E352EA">
        <w:rPr>
          <w:rFonts w:ascii="Arial" w:hAnsi="Arial" w:cs="Arial"/>
          <w:b/>
          <w:bCs/>
        </w:rPr>
        <w:t>Correspondence</w:t>
      </w:r>
    </w:p>
    <w:p w14:paraId="55A5AB03" w14:textId="70277228" w:rsidR="00DA4008" w:rsidRDefault="007C4344" w:rsidP="007C4344">
      <w:pPr>
        <w:pStyle w:val="ListParagraph"/>
        <w:numPr>
          <w:ilvl w:val="0"/>
          <w:numId w:val="3"/>
        </w:numPr>
        <w:tabs>
          <w:tab w:val="right" w:pos="9026"/>
        </w:tabs>
        <w:rPr>
          <w:rFonts w:ascii="Arial" w:hAnsi="Arial" w:cs="Arial"/>
        </w:rPr>
      </w:pPr>
      <w:r w:rsidRPr="00DA4008">
        <w:rPr>
          <w:rFonts w:ascii="Arial" w:hAnsi="Arial" w:cs="Arial"/>
        </w:rPr>
        <w:t xml:space="preserve">Email from Carol Crocker re: river flooding.  A check will be made as to which parish this flooded field belongs to as it is not ours. </w:t>
      </w:r>
      <w:r w:rsidR="00A05EF0">
        <w:rPr>
          <w:rFonts w:ascii="Arial" w:hAnsi="Arial" w:cs="Arial"/>
        </w:rPr>
        <w:t xml:space="preserve">Management of rivers comes under the remit of the Environment Agency.  </w:t>
      </w:r>
      <w:r w:rsidRPr="00DA4008">
        <w:rPr>
          <w:rFonts w:ascii="Arial" w:hAnsi="Arial" w:cs="Arial"/>
        </w:rPr>
        <w:t>Our villages are not under threat from flooding and therefore do not have a flood resilience policy.   It was noted during the discussion that small water courses all link into rivers, water boards ask landowners for rates to clear gutters, but no one is sure exactly how often or whether this is done.  We are unclear as to what the policy is.</w:t>
      </w:r>
    </w:p>
    <w:p w14:paraId="0C31F48A" w14:textId="77777777" w:rsidR="00DA4008" w:rsidRDefault="00DA4008" w:rsidP="00DA4008">
      <w:pPr>
        <w:pStyle w:val="ListParagraph"/>
        <w:tabs>
          <w:tab w:val="right" w:pos="9026"/>
        </w:tabs>
        <w:ind w:left="1440"/>
        <w:rPr>
          <w:rFonts w:ascii="Arial" w:hAnsi="Arial" w:cs="Arial"/>
        </w:rPr>
      </w:pPr>
    </w:p>
    <w:p w14:paraId="7E0E60B5" w14:textId="5747F1D7" w:rsidR="00D3535B" w:rsidRPr="00DA4008" w:rsidRDefault="00D3535B" w:rsidP="007C4344">
      <w:pPr>
        <w:pStyle w:val="ListParagraph"/>
        <w:numPr>
          <w:ilvl w:val="0"/>
          <w:numId w:val="3"/>
        </w:numPr>
        <w:tabs>
          <w:tab w:val="right" w:pos="9026"/>
        </w:tabs>
        <w:rPr>
          <w:rFonts w:ascii="Arial" w:hAnsi="Arial" w:cs="Arial"/>
        </w:rPr>
      </w:pPr>
      <w:r w:rsidRPr="00DA4008">
        <w:rPr>
          <w:rFonts w:ascii="Arial" w:hAnsi="Arial" w:cs="Arial"/>
        </w:rPr>
        <w:t xml:space="preserve">John Gillies email, ROW.  This is an ongoing situation and so </w:t>
      </w:r>
      <w:proofErr w:type="gramStart"/>
      <w:r w:rsidRPr="00DA4008">
        <w:rPr>
          <w:rFonts w:ascii="Arial" w:hAnsi="Arial" w:cs="Arial"/>
        </w:rPr>
        <w:t>far</w:t>
      </w:r>
      <w:proofErr w:type="gramEnd"/>
      <w:r w:rsidRPr="00DA4008">
        <w:rPr>
          <w:rFonts w:ascii="Arial" w:hAnsi="Arial" w:cs="Arial"/>
        </w:rPr>
        <w:t xml:space="preserve"> nothing has happened about erecting a stile and way marker in field no.1 as you come out of the wood.  This will be followed up yet again by the PC.  The gate in the corner is on Jamie Wards land and not part of any ROW, which is why it is kept locked.  The path on the ROW goes into the corner, where NYC are supposed to have erected the stile. In September 22, then councillor Swift submitted a map modification order but nothing has been heard about this.</w:t>
      </w:r>
    </w:p>
    <w:p w14:paraId="361D2904" w14:textId="77777777" w:rsidR="00D3535B" w:rsidRDefault="00D3535B" w:rsidP="00D3535B">
      <w:pPr>
        <w:pStyle w:val="ListParagraph"/>
        <w:tabs>
          <w:tab w:val="left" w:pos="6936"/>
          <w:tab w:val="right" w:pos="9026"/>
        </w:tabs>
        <w:ind w:left="1440"/>
        <w:rPr>
          <w:rFonts w:ascii="Arial" w:hAnsi="Arial" w:cs="Arial"/>
        </w:rPr>
      </w:pPr>
      <w:r>
        <w:rPr>
          <w:rFonts w:ascii="Arial" w:hAnsi="Arial" w:cs="Arial"/>
        </w:rPr>
        <w:t>In Field 3 the issue of an electric fence erected across the ROW caused problems.  It was reported and then the fence was taken down.  PC makes a plea to residents to please contact us if the fence is re-erected as it is illegal to block a ROW.  The Definitive Map of Public Rights of Way Officer may also be contacted directly.</w:t>
      </w:r>
    </w:p>
    <w:p w14:paraId="4E4EFB8F" w14:textId="3F72D1DA" w:rsidR="00D3535B" w:rsidRDefault="00D3535B" w:rsidP="00D3535B">
      <w:pPr>
        <w:pStyle w:val="ListParagraph"/>
        <w:tabs>
          <w:tab w:val="left" w:pos="6936"/>
          <w:tab w:val="right" w:pos="9026"/>
        </w:tabs>
        <w:ind w:left="1440"/>
        <w:rPr>
          <w:rFonts w:ascii="Arial" w:hAnsi="Arial" w:cs="Arial"/>
        </w:rPr>
      </w:pPr>
      <w:r>
        <w:rPr>
          <w:rFonts w:ascii="Arial" w:hAnsi="Arial" w:cs="Arial"/>
        </w:rPr>
        <w:t>Field No.1- is going onto a 3-year environmental scheme (for birds).</w:t>
      </w:r>
    </w:p>
    <w:p w14:paraId="42CB1DCB" w14:textId="77777777" w:rsidR="00D3535B" w:rsidRDefault="00D3535B" w:rsidP="00D3535B">
      <w:pPr>
        <w:pStyle w:val="ListParagraph"/>
        <w:tabs>
          <w:tab w:val="left" w:pos="6936"/>
          <w:tab w:val="right" w:pos="9026"/>
        </w:tabs>
        <w:ind w:left="1440"/>
        <w:rPr>
          <w:rFonts w:ascii="Arial" w:hAnsi="Arial" w:cs="Arial"/>
        </w:rPr>
      </w:pPr>
      <w:r>
        <w:rPr>
          <w:rFonts w:ascii="Arial" w:hAnsi="Arial" w:cs="Arial"/>
        </w:rPr>
        <w:t xml:space="preserve">Field No.2- no information is available. </w:t>
      </w:r>
    </w:p>
    <w:p w14:paraId="3FA19967" w14:textId="77777777" w:rsidR="00D3535B" w:rsidRDefault="00D3535B" w:rsidP="00D3535B">
      <w:pPr>
        <w:pStyle w:val="ListParagraph"/>
        <w:tabs>
          <w:tab w:val="left" w:pos="6936"/>
          <w:tab w:val="right" w:pos="9026"/>
        </w:tabs>
        <w:ind w:left="1440"/>
        <w:rPr>
          <w:rFonts w:ascii="Arial" w:hAnsi="Arial" w:cs="Arial"/>
        </w:rPr>
      </w:pPr>
      <w:r>
        <w:rPr>
          <w:rFonts w:ascii="Arial" w:hAnsi="Arial" w:cs="Arial"/>
        </w:rPr>
        <w:t>Parish Council propose to organise a physical meeting in Northallerton to try and sort this out.</w:t>
      </w:r>
    </w:p>
    <w:p w14:paraId="31B786B7" w14:textId="77777777" w:rsidR="00DA4008" w:rsidRDefault="00D3535B" w:rsidP="00D3535B">
      <w:pPr>
        <w:pStyle w:val="ListParagraph"/>
        <w:tabs>
          <w:tab w:val="left" w:pos="6936"/>
          <w:tab w:val="right" w:pos="9026"/>
        </w:tabs>
        <w:ind w:left="1440"/>
        <w:rPr>
          <w:rFonts w:ascii="Arial" w:hAnsi="Arial" w:cs="Arial"/>
        </w:rPr>
      </w:pPr>
      <w:r>
        <w:rPr>
          <w:rFonts w:ascii="Arial" w:hAnsi="Arial" w:cs="Arial"/>
        </w:rPr>
        <w:t xml:space="preserve">Tina and </w:t>
      </w:r>
      <w:proofErr w:type="spellStart"/>
      <w:r>
        <w:rPr>
          <w:rFonts w:ascii="Arial" w:hAnsi="Arial" w:cs="Arial"/>
        </w:rPr>
        <w:t>Merv</w:t>
      </w:r>
      <w:proofErr w:type="spellEnd"/>
      <w:r>
        <w:rPr>
          <w:rFonts w:ascii="Arial" w:hAnsi="Arial" w:cs="Arial"/>
        </w:rPr>
        <w:t xml:space="preserve"> Dixon have been keeping the path alongside York House clear, for which we thank them.</w:t>
      </w:r>
    </w:p>
    <w:p w14:paraId="6DF54196" w14:textId="77777777" w:rsidR="00DA4008" w:rsidRDefault="00DA4008" w:rsidP="00D3535B">
      <w:pPr>
        <w:pStyle w:val="ListParagraph"/>
        <w:tabs>
          <w:tab w:val="left" w:pos="6936"/>
          <w:tab w:val="right" w:pos="9026"/>
        </w:tabs>
        <w:ind w:left="1440"/>
        <w:rPr>
          <w:rFonts w:ascii="Arial" w:hAnsi="Arial" w:cs="Arial"/>
        </w:rPr>
      </w:pPr>
    </w:p>
    <w:p w14:paraId="067CDC06" w14:textId="77777777" w:rsidR="00DA4008" w:rsidRDefault="00DA4008" w:rsidP="00DA4008">
      <w:pPr>
        <w:pStyle w:val="ListParagraph"/>
        <w:numPr>
          <w:ilvl w:val="0"/>
          <w:numId w:val="3"/>
        </w:numPr>
        <w:tabs>
          <w:tab w:val="left" w:pos="6936"/>
          <w:tab w:val="right" w:pos="9026"/>
        </w:tabs>
        <w:rPr>
          <w:rFonts w:ascii="Arial" w:hAnsi="Arial" w:cs="Arial"/>
        </w:rPr>
      </w:pPr>
      <w:r w:rsidRPr="00DA4008">
        <w:rPr>
          <w:rFonts w:ascii="Arial" w:hAnsi="Arial" w:cs="Arial"/>
        </w:rPr>
        <w:t>Email from Trainline – PC agreed that we do not need to place timetables or any other information on our web site.</w:t>
      </w:r>
    </w:p>
    <w:p w14:paraId="5DE273F8" w14:textId="77777777" w:rsidR="00DA4008" w:rsidRPr="00DA4008" w:rsidRDefault="00DA4008" w:rsidP="00DA4008">
      <w:pPr>
        <w:tabs>
          <w:tab w:val="left" w:pos="6936"/>
          <w:tab w:val="right" w:pos="9026"/>
        </w:tabs>
        <w:rPr>
          <w:rFonts w:ascii="Arial" w:hAnsi="Arial" w:cs="Arial"/>
        </w:rPr>
      </w:pPr>
    </w:p>
    <w:p w14:paraId="6F2638AC" w14:textId="30FAA8F1" w:rsidR="00DA4008" w:rsidRPr="00DA4008" w:rsidRDefault="00DA4008" w:rsidP="00DA4008">
      <w:pPr>
        <w:pStyle w:val="ListParagraph"/>
        <w:tabs>
          <w:tab w:val="left" w:pos="6936"/>
          <w:tab w:val="right" w:pos="9026"/>
        </w:tabs>
        <w:ind w:left="1440"/>
        <w:rPr>
          <w:rFonts w:ascii="Arial" w:hAnsi="Arial" w:cs="Arial"/>
        </w:rPr>
      </w:pPr>
      <w:r w:rsidRPr="00DA4008">
        <w:rPr>
          <w:rFonts w:ascii="Arial" w:hAnsi="Arial" w:cs="Arial"/>
        </w:rPr>
        <w:t>All correspondence completed; Judy French thanked the Parish Council for taking over responsibility for the defibrillators.</w:t>
      </w:r>
    </w:p>
    <w:p w14:paraId="50883D73" w14:textId="77777777" w:rsidR="00DA4008" w:rsidRDefault="00DA4008" w:rsidP="00DA4008">
      <w:pPr>
        <w:tabs>
          <w:tab w:val="left" w:pos="6936"/>
          <w:tab w:val="right" w:pos="9026"/>
        </w:tabs>
        <w:rPr>
          <w:rFonts w:ascii="Arial" w:hAnsi="Arial" w:cs="Arial"/>
        </w:rPr>
      </w:pPr>
    </w:p>
    <w:p w14:paraId="5DE37F56" w14:textId="52EF1519" w:rsidR="009F65E1" w:rsidRDefault="00DA4008" w:rsidP="00BD098F">
      <w:pPr>
        <w:tabs>
          <w:tab w:val="left" w:pos="6936"/>
          <w:tab w:val="right" w:pos="9026"/>
        </w:tabs>
      </w:pPr>
      <w:r>
        <w:rPr>
          <w:rFonts w:ascii="Arial" w:hAnsi="Arial" w:cs="Arial"/>
        </w:rPr>
        <w:t>Meeting closed at 8.09pm.</w:t>
      </w:r>
    </w:p>
    <w:sectPr w:rsidR="009F65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1FC9" w14:textId="77777777" w:rsidR="00F529DD" w:rsidRDefault="00F529DD" w:rsidP="001D20A4">
      <w:pPr>
        <w:spacing w:after="0" w:line="240" w:lineRule="auto"/>
      </w:pPr>
      <w:r>
        <w:separator/>
      </w:r>
    </w:p>
  </w:endnote>
  <w:endnote w:type="continuationSeparator" w:id="0">
    <w:p w14:paraId="127A6948" w14:textId="77777777" w:rsidR="00F529DD" w:rsidRDefault="00F529DD" w:rsidP="001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742423"/>
      <w:docPartObj>
        <w:docPartGallery w:val="Page Numbers (Bottom of Page)"/>
        <w:docPartUnique/>
      </w:docPartObj>
    </w:sdtPr>
    <w:sdtEndPr>
      <w:rPr>
        <w:noProof/>
      </w:rPr>
    </w:sdtEndPr>
    <w:sdtContent>
      <w:p w14:paraId="3961C6BD" w14:textId="77777777" w:rsidR="00DA4008" w:rsidRDefault="00DA4008">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3</w:t>
        </w:r>
      </w:p>
      <w:p w14:paraId="1A6EF57F" w14:textId="5BC31CFB" w:rsidR="00DA4008" w:rsidRDefault="00DA4008">
        <w:pPr>
          <w:pStyle w:val="Footer"/>
          <w:jc w:val="center"/>
        </w:pPr>
        <w:r>
          <w:rPr>
            <w:noProof/>
          </w:rPr>
          <w:t>Mins 20/3/24  SG</w:t>
        </w:r>
      </w:p>
    </w:sdtContent>
  </w:sdt>
  <w:p w14:paraId="3409C7FC" w14:textId="77777777" w:rsidR="001D20A4" w:rsidRDefault="001D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1652" w14:textId="77777777" w:rsidR="00F529DD" w:rsidRDefault="00F529DD" w:rsidP="001D20A4">
      <w:pPr>
        <w:spacing w:after="0" w:line="240" w:lineRule="auto"/>
      </w:pPr>
      <w:r>
        <w:separator/>
      </w:r>
    </w:p>
  </w:footnote>
  <w:footnote w:type="continuationSeparator" w:id="0">
    <w:p w14:paraId="7251B844" w14:textId="77777777" w:rsidR="00F529DD" w:rsidRDefault="00F529DD" w:rsidP="001D2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6E0E"/>
    <w:multiLevelType w:val="hybridMultilevel"/>
    <w:tmpl w:val="9B523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A011776"/>
    <w:multiLevelType w:val="hybridMultilevel"/>
    <w:tmpl w:val="5C187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BA3668"/>
    <w:multiLevelType w:val="hybridMultilevel"/>
    <w:tmpl w:val="FEDA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55183"/>
    <w:rsid w:val="000B265C"/>
    <w:rsid w:val="000E17E8"/>
    <w:rsid w:val="00116E69"/>
    <w:rsid w:val="00197E19"/>
    <w:rsid w:val="001D0D2B"/>
    <w:rsid w:val="001D20A4"/>
    <w:rsid w:val="001E500A"/>
    <w:rsid w:val="002A34E3"/>
    <w:rsid w:val="00327CC2"/>
    <w:rsid w:val="0036107B"/>
    <w:rsid w:val="003C226F"/>
    <w:rsid w:val="00415F92"/>
    <w:rsid w:val="00451D7C"/>
    <w:rsid w:val="004F1FB1"/>
    <w:rsid w:val="00544909"/>
    <w:rsid w:val="005670EF"/>
    <w:rsid w:val="00636073"/>
    <w:rsid w:val="0064590A"/>
    <w:rsid w:val="006E1FDE"/>
    <w:rsid w:val="006E6BDC"/>
    <w:rsid w:val="006F107F"/>
    <w:rsid w:val="006F70C5"/>
    <w:rsid w:val="0070622C"/>
    <w:rsid w:val="0074204A"/>
    <w:rsid w:val="00744370"/>
    <w:rsid w:val="00785BFC"/>
    <w:rsid w:val="007B4E99"/>
    <w:rsid w:val="007C4344"/>
    <w:rsid w:val="008174CD"/>
    <w:rsid w:val="008634ED"/>
    <w:rsid w:val="008742DD"/>
    <w:rsid w:val="008A7947"/>
    <w:rsid w:val="00993017"/>
    <w:rsid w:val="009C0E9D"/>
    <w:rsid w:val="009F65E1"/>
    <w:rsid w:val="00A05EF0"/>
    <w:rsid w:val="00BD098F"/>
    <w:rsid w:val="00D2112F"/>
    <w:rsid w:val="00D3535B"/>
    <w:rsid w:val="00DA4008"/>
    <w:rsid w:val="00DF4DC9"/>
    <w:rsid w:val="00E352EA"/>
    <w:rsid w:val="00ED565F"/>
    <w:rsid w:val="00F52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1D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A4"/>
  </w:style>
  <w:style w:type="paragraph" w:styleId="Footer">
    <w:name w:val="footer"/>
    <w:basedOn w:val="Normal"/>
    <w:link w:val="FooterChar"/>
    <w:uiPriority w:val="99"/>
    <w:unhideWhenUsed/>
    <w:rsid w:val="001D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Richard Hagger</cp:lastModifiedBy>
  <cp:revision>9</cp:revision>
  <cp:lastPrinted>2024-04-30T09:10:00Z</cp:lastPrinted>
  <dcterms:created xsi:type="dcterms:W3CDTF">2024-04-16T14:44:00Z</dcterms:created>
  <dcterms:modified xsi:type="dcterms:W3CDTF">2024-10-16T14:57:00Z</dcterms:modified>
</cp:coreProperties>
</file>